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37" w:rsidRDefault="00401637"/>
    <w:p w:rsidR="00401637" w:rsidRDefault="00401637" w:rsidP="00401637"/>
    <w:p w:rsidR="00401637" w:rsidRPr="00401637" w:rsidRDefault="00401637" w:rsidP="00401637">
      <w:pPr>
        <w:tabs>
          <w:tab w:val="left" w:pos="3660"/>
        </w:tabs>
      </w:pPr>
      <w:r>
        <w:tab/>
      </w:r>
    </w:p>
    <w:tbl>
      <w:tblPr>
        <w:tblStyle w:val="TableGrid"/>
        <w:tblW w:w="0" w:type="auto"/>
        <w:tblLook w:val="04A0"/>
      </w:tblPr>
      <w:tblGrid>
        <w:gridCol w:w="9576"/>
      </w:tblGrid>
      <w:tr w:rsidR="00401637" w:rsidTr="00401637">
        <w:tc>
          <w:tcPr>
            <w:tcW w:w="9576" w:type="dxa"/>
          </w:tcPr>
          <w:p w:rsidR="00401637" w:rsidRDefault="00401637" w:rsidP="00401637">
            <w:pPr>
              <w:tabs>
                <w:tab w:val="left" w:pos="3660"/>
              </w:tabs>
            </w:pPr>
            <w:r w:rsidRPr="00401637">
              <w:drawing>
                <wp:inline distT="0" distB="0" distL="0" distR="0">
                  <wp:extent cx="5676900" cy="4438650"/>
                  <wp:effectExtent l="19050" t="0" r="0" b="0"/>
                  <wp:docPr id="2" name="Picture 1" descr="C:\Users\MANH TUONG\Downloads\URL QR Cod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H TUONG\Downloads\URL QR Code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443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637" w:rsidTr="00401637">
        <w:tc>
          <w:tcPr>
            <w:tcW w:w="9576" w:type="dxa"/>
          </w:tcPr>
          <w:p w:rsidR="00401637" w:rsidRDefault="00401637" w:rsidP="0040163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637" w:rsidRPr="00401637" w:rsidRDefault="00401637" w:rsidP="0040163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proofErr w:type="spellStart"/>
            <w:r w:rsidRPr="00401637">
              <w:rPr>
                <w:rFonts w:ascii="Times New Roman" w:hAnsi="Times New Roman" w:cs="Times New Roman"/>
                <w:b/>
                <w:sz w:val="36"/>
                <w:szCs w:val="28"/>
              </w:rPr>
              <w:t>Kế</w:t>
            </w:r>
            <w:proofErr w:type="spellEnd"/>
            <w:r w:rsidRPr="0040163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proofErr w:type="spellStart"/>
            <w:r w:rsidRPr="00401637">
              <w:rPr>
                <w:rFonts w:ascii="Times New Roman" w:hAnsi="Times New Roman" w:cs="Times New Roman"/>
                <w:b/>
                <w:sz w:val="36"/>
                <w:szCs w:val="28"/>
              </w:rPr>
              <w:t>hoạch</w:t>
            </w:r>
            <w:proofErr w:type="spellEnd"/>
            <w:r w:rsidRPr="0040163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proofErr w:type="spellStart"/>
            <w:r w:rsidRPr="00401637">
              <w:rPr>
                <w:rFonts w:ascii="Times New Roman" w:hAnsi="Times New Roman" w:cs="Times New Roman"/>
                <w:b/>
                <w:sz w:val="36"/>
                <w:szCs w:val="28"/>
              </w:rPr>
              <w:t>chủ</w:t>
            </w:r>
            <w:proofErr w:type="spellEnd"/>
            <w:r w:rsidRPr="0040163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proofErr w:type="spellStart"/>
            <w:r w:rsidRPr="00401637">
              <w:rPr>
                <w:rFonts w:ascii="Times New Roman" w:hAnsi="Times New Roman" w:cs="Times New Roman"/>
                <w:b/>
                <w:sz w:val="36"/>
                <w:szCs w:val="28"/>
              </w:rPr>
              <w:t>đề</w:t>
            </w:r>
            <w:proofErr w:type="spellEnd"/>
            <w:r w:rsidRPr="0040163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proofErr w:type="spellStart"/>
            <w:r w:rsidRPr="00401637">
              <w:rPr>
                <w:rFonts w:ascii="Times New Roman" w:hAnsi="Times New Roman" w:cs="Times New Roman"/>
                <w:b/>
                <w:sz w:val="36"/>
                <w:szCs w:val="28"/>
              </w:rPr>
              <w:t>thực</w:t>
            </w:r>
            <w:proofErr w:type="spellEnd"/>
            <w:r w:rsidRPr="0040163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proofErr w:type="spellStart"/>
            <w:r w:rsidRPr="00401637">
              <w:rPr>
                <w:rFonts w:ascii="Times New Roman" w:hAnsi="Times New Roman" w:cs="Times New Roman"/>
                <w:b/>
                <w:sz w:val="36"/>
                <w:szCs w:val="28"/>
              </w:rPr>
              <w:t>vật</w:t>
            </w:r>
            <w:proofErr w:type="spellEnd"/>
            <w:r w:rsidRPr="0040163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proofErr w:type="spellStart"/>
            <w:r w:rsidRPr="00401637">
              <w:rPr>
                <w:rFonts w:ascii="Times New Roman" w:hAnsi="Times New Roman" w:cs="Times New Roman"/>
                <w:b/>
                <w:sz w:val="36"/>
                <w:szCs w:val="28"/>
              </w:rPr>
              <w:t>tết</w:t>
            </w:r>
            <w:proofErr w:type="spellEnd"/>
            <w:r w:rsidRPr="0040163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proofErr w:type="spellStart"/>
            <w:r w:rsidRPr="00401637">
              <w:rPr>
                <w:rFonts w:ascii="Times New Roman" w:hAnsi="Times New Roman" w:cs="Times New Roman"/>
                <w:b/>
                <w:sz w:val="36"/>
                <w:szCs w:val="28"/>
              </w:rPr>
              <w:t>và</w:t>
            </w:r>
            <w:proofErr w:type="spellEnd"/>
            <w:r w:rsidRPr="0040163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proofErr w:type="spellStart"/>
            <w:r w:rsidRPr="00401637">
              <w:rPr>
                <w:rFonts w:ascii="Times New Roman" w:hAnsi="Times New Roman" w:cs="Times New Roman"/>
                <w:b/>
                <w:sz w:val="36"/>
                <w:szCs w:val="28"/>
              </w:rPr>
              <w:t>mùa</w:t>
            </w:r>
            <w:proofErr w:type="spellEnd"/>
            <w:r w:rsidRPr="00401637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</w:t>
            </w:r>
            <w:proofErr w:type="spellStart"/>
            <w:r w:rsidRPr="00401637">
              <w:rPr>
                <w:rFonts w:ascii="Times New Roman" w:hAnsi="Times New Roman" w:cs="Times New Roman"/>
                <w:b/>
                <w:sz w:val="36"/>
                <w:szCs w:val="28"/>
              </w:rPr>
              <w:t>xuân</w:t>
            </w:r>
            <w:proofErr w:type="spellEnd"/>
          </w:p>
          <w:p w:rsidR="00401637" w:rsidRPr="00401637" w:rsidRDefault="00401637" w:rsidP="00401637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547C" w:rsidRPr="00401637" w:rsidRDefault="009A547C" w:rsidP="00401637">
      <w:pPr>
        <w:tabs>
          <w:tab w:val="left" w:pos="3660"/>
        </w:tabs>
      </w:pPr>
    </w:p>
    <w:sectPr w:rsidR="009A547C" w:rsidRPr="00401637" w:rsidSect="009A5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01637"/>
    <w:rsid w:val="00401637"/>
    <w:rsid w:val="009A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6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1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TUONG</dc:creator>
  <cp:lastModifiedBy>MANH TUONG</cp:lastModifiedBy>
  <cp:revision>1</cp:revision>
  <dcterms:created xsi:type="dcterms:W3CDTF">2025-02-17T18:24:00Z</dcterms:created>
  <dcterms:modified xsi:type="dcterms:W3CDTF">2025-02-17T18:30:00Z</dcterms:modified>
</cp:coreProperties>
</file>